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8A7" w:rsidRDefault="007028A7" w:rsidP="007028A7">
      <w:pPr>
        <w:spacing w:line="360" w:lineRule="auto"/>
        <w:ind w:left="270"/>
        <w:jc w:val="center"/>
        <w:rPr>
          <w:b/>
          <w:bCs/>
          <w:sz w:val="40"/>
          <w:szCs w:val="40"/>
          <w:u w:val="single"/>
        </w:rPr>
      </w:pPr>
      <w:r w:rsidRPr="008C7477">
        <w:rPr>
          <w:rFonts w:hint="cs"/>
          <w:b/>
          <w:bCs/>
          <w:sz w:val="40"/>
          <w:szCs w:val="40"/>
          <w:u w:val="single"/>
          <w:rtl/>
        </w:rPr>
        <w:t>برنامج</w:t>
      </w:r>
      <w:r w:rsidRPr="008C7477">
        <w:rPr>
          <w:b/>
          <w:bCs/>
          <w:sz w:val="36"/>
          <w:szCs w:val="36"/>
          <w:u w:val="single"/>
          <w:rtl/>
          <w:lang w:eastAsia="ar-SA"/>
        </w:rPr>
        <w:t xml:space="preserve"> ماجستير التمريض</w:t>
      </w:r>
      <w:r w:rsidRPr="008C7477">
        <w:rPr>
          <w:rFonts w:hint="cs"/>
          <w:b/>
          <w:bCs/>
          <w:sz w:val="36"/>
          <w:szCs w:val="36"/>
          <w:u w:val="single"/>
          <w:rtl/>
        </w:rPr>
        <w:t xml:space="preserve"> الاكلينيكي</w:t>
      </w:r>
      <w:r w:rsidRPr="008C7477">
        <w:rPr>
          <w:rFonts w:hint="cs"/>
          <w:b/>
          <w:bCs/>
          <w:sz w:val="40"/>
          <w:szCs w:val="40"/>
          <w:u w:val="single"/>
          <w:rtl/>
        </w:rPr>
        <w:t xml:space="preserve"> - تخصص أطفال</w:t>
      </w:r>
    </w:p>
    <w:p w:rsidR="007028A7" w:rsidRPr="00F92B0C" w:rsidRDefault="007028A7" w:rsidP="007028A7">
      <w:pPr>
        <w:jc w:val="center"/>
        <w:rPr>
          <w:sz w:val="36"/>
          <w:szCs w:val="36"/>
        </w:rPr>
      </w:pPr>
      <w:r w:rsidRPr="00F92B0C">
        <w:rPr>
          <w:rFonts w:hint="cs"/>
          <w:b/>
          <w:bCs/>
          <w:sz w:val="36"/>
          <w:szCs w:val="36"/>
          <w:rtl/>
        </w:rPr>
        <w:t>الخطة الدراسية</w:t>
      </w:r>
    </w:p>
    <w:p w:rsidR="007028A7" w:rsidRPr="008C7477" w:rsidRDefault="007028A7" w:rsidP="007028A7">
      <w:pPr>
        <w:spacing w:line="240" w:lineRule="atLeast"/>
        <w:ind w:left="-900" w:firstLine="720"/>
        <w:jc w:val="center"/>
        <w:rPr>
          <w:b/>
          <w:bCs/>
        </w:rPr>
      </w:pPr>
      <w:r w:rsidRPr="008C7477">
        <w:rPr>
          <w:b/>
          <w:bCs/>
          <w:rtl/>
        </w:rPr>
        <w:t xml:space="preserve">يتطلب الحصول على درجة الماجستير إنهاء </w:t>
      </w:r>
      <w:r w:rsidRPr="008C7477">
        <w:rPr>
          <w:rFonts w:hint="cs"/>
          <w:b/>
          <w:bCs/>
          <w:rtl/>
        </w:rPr>
        <w:t>ال</w:t>
      </w:r>
      <w:r w:rsidRPr="008C7477">
        <w:rPr>
          <w:b/>
          <w:bCs/>
          <w:rtl/>
        </w:rPr>
        <w:t>متطلبات الآتي</w:t>
      </w:r>
      <w:r w:rsidRPr="008C7477">
        <w:rPr>
          <w:rFonts w:hint="cs"/>
          <w:b/>
          <w:bCs/>
          <w:rtl/>
        </w:rPr>
        <w:t>ة</w:t>
      </w:r>
      <w:r w:rsidRPr="008C7477">
        <w:rPr>
          <w:b/>
          <w:bCs/>
          <w:rtl/>
        </w:rPr>
        <w:t>:</w:t>
      </w:r>
    </w:p>
    <w:p w:rsidR="007028A7" w:rsidRPr="008C7477" w:rsidRDefault="007028A7" w:rsidP="007028A7">
      <w:pPr>
        <w:bidi/>
        <w:spacing w:line="360" w:lineRule="auto"/>
        <w:ind w:left="360" w:right="-900" w:hanging="360"/>
        <w:jc w:val="center"/>
        <w:rPr>
          <w:b/>
          <w:bCs/>
        </w:rPr>
      </w:pPr>
      <w:r w:rsidRPr="008C7477">
        <w:rPr>
          <w:b/>
          <w:bCs/>
          <w:rtl/>
        </w:rPr>
        <w:t xml:space="preserve">دراسة </w:t>
      </w:r>
      <w:r w:rsidRPr="008C7477">
        <w:rPr>
          <w:rFonts w:hint="cs"/>
          <w:b/>
          <w:bCs/>
          <w:rtl/>
        </w:rPr>
        <w:t>42</w:t>
      </w:r>
      <w:r w:rsidRPr="008C7477">
        <w:rPr>
          <w:b/>
          <w:bCs/>
          <w:rtl/>
        </w:rPr>
        <w:t xml:space="preserve"> وحدة دراسية معتمدة بنجاح –</w:t>
      </w:r>
      <w:r w:rsidRPr="008C7477">
        <w:rPr>
          <w:rFonts w:hint="cs"/>
          <w:b/>
          <w:bCs/>
          <w:rtl/>
        </w:rPr>
        <w:t xml:space="preserve">  قضاء 650 ساعة إكلينيكية علي الأقل </w:t>
      </w:r>
      <w:proofErr w:type="spellStart"/>
      <w:r w:rsidRPr="008C7477">
        <w:rPr>
          <w:rFonts w:hint="cs"/>
          <w:b/>
          <w:bCs/>
          <w:rtl/>
        </w:rPr>
        <w:t>فى</w:t>
      </w:r>
      <w:proofErr w:type="spellEnd"/>
      <w:r w:rsidRPr="008C7477">
        <w:rPr>
          <w:rFonts w:hint="cs"/>
          <w:b/>
          <w:bCs/>
          <w:rtl/>
        </w:rPr>
        <w:t xml:space="preserve"> أماكن التدريب </w:t>
      </w:r>
      <w:proofErr w:type="gramStart"/>
      <w:r w:rsidRPr="008C7477">
        <w:rPr>
          <w:rFonts w:hint="cs"/>
          <w:b/>
          <w:bCs/>
          <w:rtl/>
        </w:rPr>
        <w:t xml:space="preserve">المعتمدة </w:t>
      </w:r>
      <w:r w:rsidRPr="008C7477">
        <w:rPr>
          <w:b/>
          <w:bCs/>
          <w:rtl/>
        </w:rPr>
        <w:t xml:space="preserve"> موزعة</w:t>
      </w:r>
      <w:proofErr w:type="gramEnd"/>
      <w:r w:rsidRPr="008C7477">
        <w:rPr>
          <w:b/>
          <w:bCs/>
          <w:rtl/>
        </w:rPr>
        <w:t xml:space="preserve"> كما يلي</w:t>
      </w:r>
    </w:p>
    <w:p w:rsidR="007028A7" w:rsidRPr="001D0289" w:rsidRDefault="007028A7" w:rsidP="007028A7">
      <w:pPr>
        <w:spacing w:line="360" w:lineRule="auto"/>
        <w:ind w:left="-90" w:right="-450"/>
        <w:jc w:val="center"/>
        <w:rPr>
          <w:sz w:val="16"/>
          <w:szCs w:val="16"/>
          <w:rtl/>
        </w:rPr>
      </w:pPr>
      <w:r w:rsidRPr="001D0289">
        <w:rPr>
          <w:b/>
          <w:bCs/>
          <w:sz w:val="28"/>
          <w:szCs w:val="28"/>
          <w:rtl/>
        </w:rPr>
        <w:t>الفصل الدراسي الأول</w:t>
      </w:r>
      <w:r w:rsidRPr="001D0289">
        <w:rPr>
          <w:sz w:val="16"/>
          <w:szCs w:val="16"/>
          <w:rtl/>
        </w:rPr>
        <w:t>:</w:t>
      </w:r>
      <w:r>
        <w:rPr>
          <w:sz w:val="16"/>
          <w:szCs w:val="16"/>
        </w:rPr>
        <w:t xml:space="preserve">   </w:t>
      </w:r>
    </w:p>
    <w:tbl>
      <w:tblPr>
        <w:bidiVisual/>
        <w:tblW w:w="9438" w:type="dxa"/>
        <w:tblCellSpacing w:w="2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469"/>
        <w:gridCol w:w="1490"/>
        <w:gridCol w:w="2240"/>
        <w:gridCol w:w="2368"/>
      </w:tblGrid>
      <w:tr w:rsidR="007028A7" w:rsidRPr="00245617" w:rsidTr="003E2CFA">
        <w:trPr>
          <w:trHeight w:hRule="exact" w:val="1177"/>
          <w:tblCellSpacing w:w="20" w:type="dxa"/>
        </w:trPr>
        <w:tc>
          <w:tcPr>
            <w:tcW w:w="1811" w:type="dxa"/>
            <w:shd w:val="clear" w:color="auto" w:fill="auto"/>
          </w:tcPr>
          <w:p w:rsidR="007028A7" w:rsidRPr="005D31A2" w:rsidRDefault="007028A7" w:rsidP="003E2CFA">
            <w:pPr>
              <w:spacing w:after="120"/>
              <w:ind w:left="-180" w:firstLine="9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31A2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1429" w:type="dxa"/>
            <w:shd w:val="clear" w:color="auto" w:fill="auto"/>
          </w:tcPr>
          <w:p w:rsidR="007028A7" w:rsidRPr="005D31A2" w:rsidRDefault="007028A7" w:rsidP="003E2CFA">
            <w:pPr>
              <w:spacing w:after="120"/>
              <w:ind w:left="-180" w:firstLine="9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950A1">
              <w:rPr>
                <w:rFonts w:hint="cs"/>
                <w:b/>
                <w:bCs/>
                <w:rtl/>
              </w:rPr>
              <w:t>نوع</w:t>
            </w:r>
            <w:r w:rsidRPr="005950A1">
              <w:rPr>
                <w:b/>
                <w:bCs/>
                <w:rtl/>
              </w:rPr>
              <w:t xml:space="preserve">  المقرر</w:t>
            </w:r>
            <w:proofErr w:type="gramEnd"/>
          </w:p>
        </w:tc>
        <w:tc>
          <w:tcPr>
            <w:tcW w:w="3690" w:type="dxa"/>
            <w:gridSpan w:val="2"/>
            <w:shd w:val="clear" w:color="auto" w:fill="auto"/>
          </w:tcPr>
          <w:p w:rsidR="007028A7" w:rsidRPr="005D31A2" w:rsidRDefault="007028A7" w:rsidP="003E2CFA">
            <w:pPr>
              <w:spacing w:after="120"/>
              <w:ind w:left="-180" w:firstLine="9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31A2">
              <w:rPr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308" w:type="dxa"/>
            <w:shd w:val="clear" w:color="auto" w:fill="auto"/>
          </w:tcPr>
          <w:p w:rsidR="007028A7" w:rsidRPr="00A15DDD" w:rsidRDefault="007028A7" w:rsidP="003E2CFA">
            <w:pPr>
              <w:spacing w:after="120"/>
              <w:ind w:left="-180" w:firstLine="90"/>
              <w:jc w:val="center"/>
              <w:rPr>
                <w:rFonts w:hint="cs"/>
                <w:b/>
                <w:bCs/>
                <w:rtl/>
              </w:rPr>
            </w:pPr>
            <w:r w:rsidRPr="00A15DDD">
              <w:rPr>
                <w:b/>
                <w:bCs/>
                <w:rtl/>
              </w:rPr>
              <w:t xml:space="preserve">الوحدات </w:t>
            </w:r>
            <w:r w:rsidRPr="008C7477">
              <w:rPr>
                <w:b/>
                <w:bCs/>
                <w:sz w:val="28"/>
                <w:szCs w:val="28"/>
                <w:rtl/>
              </w:rPr>
              <w:t>الدراسية</w:t>
            </w:r>
          </w:p>
          <w:p w:rsidR="007028A7" w:rsidRPr="005D31A2" w:rsidRDefault="007028A7" w:rsidP="003E2CFA">
            <w:pPr>
              <w:spacing w:after="120"/>
              <w:ind w:left="-180" w:firstLine="9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A15DDD">
              <w:rPr>
                <w:rFonts w:hint="cs"/>
                <w:b/>
                <w:bCs/>
                <w:rtl/>
              </w:rPr>
              <w:t>نظرى</w:t>
            </w:r>
            <w:proofErr w:type="spellEnd"/>
            <w:r w:rsidRPr="00A15DDD">
              <w:rPr>
                <w:rFonts w:hint="cs"/>
                <w:b/>
                <w:bCs/>
                <w:rtl/>
              </w:rPr>
              <w:t>(</w:t>
            </w:r>
            <w:proofErr w:type="spellStart"/>
            <w:r w:rsidRPr="00A15DDD">
              <w:rPr>
                <w:rFonts w:hint="cs"/>
                <w:b/>
                <w:bCs/>
                <w:rtl/>
              </w:rPr>
              <w:t>عملى</w:t>
            </w:r>
            <w:proofErr w:type="spellEnd"/>
            <w:r w:rsidRPr="00A15DDD">
              <w:rPr>
                <w:rFonts w:hint="cs"/>
                <w:b/>
                <w:bCs/>
                <w:rtl/>
              </w:rPr>
              <w:t>)</w:t>
            </w:r>
          </w:p>
        </w:tc>
      </w:tr>
      <w:tr w:rsidR="007028A7" w:rsidRPr="008224A1" w:rsidTr="003E2CFA">
        <w:trPr>
          <w:trHeight w:hRule="exact" w:val="454"/>
          <w:tblCellSpacing w:w="20" w:type="dxa"/>
        </w:trPr>
        <w:tc>
          <w:tcPr>
            <w:tcW w:w="1811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26015</w:t>
            </w:r>
            <w:r>
              <w:rPr>
                <w:b/>
                <w:bCs/>
              </w:rPr>
              <w:t>21</w:t>
            </w:r>
          </w:p>
        </w:tc>
        <w:tc>
          <w:tcPr>
            <w:tcW w:w="1429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</w:tcPr>
          <w:p w:rsidR="007028A7" w:rsidRPr="00245617" w:rsidRDefault="007028A7" w:rsidP="003E2CFA">
            <w:pPr>
              <w:spacing w:before="120" w:after="120"/>
              <w:ind w:left="-180" w:firstLine="90"/>
              <w:jc w:val="center"/>
              <w:rPr>
                <w:rFonts w:hint="cs"/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 xml:space="preserve">طرق البحث </w:t>
            </w:r>
            <w:proofErr w:type="gramStart"/>
            <w:r w:rsidRPr="00245617">
              <w:rPr>
                <w:b/>
                <w:bCs/>
                <w:rtl/>
              </w:rPr>
              <w:t>و الممارسة</w:t>
            </w:r>
            <w:proofErr w:type="gramEnd"/>
            <w:r w:rsidRPr="00245617">
              <w:rPr>
                <w:b/>
                <w:bCs/>
                <w:rtl/>
              </w:rPr>
              <w:t xml:space="preserve"> المبنية</w:t>
            </w:r>
            <w:r w:rsidRPr="00245617">
              <w:rPr>
                <w:rFonts w:hint="cs"/>
                <w:b/>
                <w:bCs/>
                <w:rtl/>
              </w:rPr>
              <w:t xml:space="preserve"> </w:t>
            </w:r>
            <w:r w:rsidRPr="00245617">
              <w:rPr>
                <w:b/>
                <w:bCs/>
                <w:rtl/>
              </w:rPr>
              <w:t>على</w:t>
            </w:r>
            <w:r w:rsidRPr="00245617">
              <w:rPr>
                <w:rFonts w:hint="cs"/>
                <w:b/>
                <w:bCs/>
                <w:rtl/>
              </w:rPr>
              <w:t xml:space="preserve"> البراهين</w:t>
            </w:r>
          </w:p>
          <w:p w:rsidR="007028A7" w:rsidRPr="00245617" w:rsidRDefault="007028A7" w:rsidP="003E2CFA">
            <w:pPr>
              <w:spacing w:before="120" w:after="120"/>
              <w:ind w:left="-180" w:firstLine="90"/>
              <w:jc w:val="center"/>
              <w:rPr>
                <w:b/>
                <w:bCs/>
                <w:rtl/>
              </w:rPr>
            </w:pPr>
            <w:r w:rsidRPr="00245617">
              <w:rPr>
                <w:rFonts w:hint="cs"/>
                <w:b/>
                <w:bCs/>
                <w:rtl/>
              </w:rPr>
              <w:t>البراهين</w:t>
            </w:r>
            <w:r w:rsidRPr="00245617">
              <w:rPr>
                <w:b/>
                <w:bCs/>
                <w:rtl/>
              </w:rPr>
              <w:t xml:space="preserve"> الدليل</w:t>
            </w:r>
            <w:r w:rsidRPr="00245617">
              <w:rPr>
                <w:rFonts w:hint="cs"/>
                <w:b/>
                <w:bCs/>
                <w:rtl/>
              </w:rPr>
              <w:t xml:space="preserve"> والبراهين</w:t>
            </w:r>
          </w:p>
        </w:tc>
        <w:tc>
          <w:tcPr>
            <w:tcW w:w="2308" w:type="dxa"/>
            <w:shd w:val="clear" w:color="auto" w:fill="auto"/>
          </w:tcPr>
          <w:p w:rsidR="007028A7" w:rsidRPr="00245617" w:rsidRDefault="007028A7" w:rsidP="003E2CFA">
            <w:pPr>
              <w:spacing w:before="120" w:after="120"/>
              <w:ind w:left="-180" w:firstLine="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2</w:t>
            </w:r>
          </w:p>
        </w:tc>
      </w:tr>
      <w:tr w:rsidR="007028A7" w:rsidRPr="008224A1" w:rsidTr="003E2CFA">
        <w:trPr>
          <w:trHeight w:hRule="exact" w:val="454"/>
          <w:tblCellSpacing w:w="20" w:type="dxa"/>
        </w:trPr>
        <w:tc>
          <w:tcPr>
            <w:tcW w:w="1811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2601</w:t>
            </w:r>
            <w:r>
              <w:rPr>
                <w:b/>
                <w:bCs/>
              </w:rPr>
              <w:t>522</w:t>
            </w:r>
          </w:p>
        </w:tc>
        <w:tc>
          <w:tcPr>
            <w:tcW w:w="1429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</w:tcPr>
          <w:p w:rsidR="007028A7" w:rsidRPr="00245617" w:rsidRDefault="007028A7" w:rsidP="003E2CFA">
            <w:pPr>
              <w:spacing w:before="120" w:after="120"/>
              <w:ind w:left="-180" w:firstLine="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تقنية المعلومات</w:t>
            </w:r>
          </w:p>
        </w:tc>
        <w:tc>
          <w:tcPr>
            <w:tcW w:w="2308" w:type="dxa"/>
            <w:shd w:val="clear" w:color="auto" w:fill="auto"/>
          </w:tcPr>
          <w:p w:rsidR="007028A7" w:rsidRPr="00245617" w:rsidRDefault="007028A7" w:rsidP="003E2CFA">
            <w:pPr>
              <w:spacing w:before="120" w:after="120"/>
              <w:ind w:left="-180" w:firstLine="90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</w:rPr>
              <w:t>1( 1</w:t>
            </w:r>
            <w:proofErr w:type="gramEnd"/>
            <w:r>
              <w:rPr>
                <w:b/>
                <w:bCs/>
              </w:rPr>
              <w:t xml:space="preserve">  )</w:t>
            </w:r>
          </w:p>
        </w:tc>
      </w:tr>
      <w:tr w:rsidR="007028A7" w:rsidRPr="008224A1" w:rsidTr="003E2CFA">
        <w:trPr>
          <w:trHeight w:hRule="exact" w:val="454"/>
          <w:tblCellSpacing w:w="20" w:type="dxa"/>
        </w:trPr>
        <w:tc>
          <w:tcPr>
            <w:tcW w:w="1811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26015</w:t>
            </w:r>
            <w:r>
              <w:rPr>
                <w:b/>
                <w:bCs/>
              </w:rPr>
              <w:t>2</w:t>
            </w:r>
            <w:r w:rsidRPr="00E4297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</w:tcPr>
          <w:p w:rsidR="007028A7" w:rsidRPr="00245617" w:rsidRDefault="007028A7" w:rsidP="003E2CFA">
            <w:pPr>
              <w:spacing w:before="120" w:after="120"/>
              <w:ind w:left="-180" w:firstLine="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الإحصاء التحليلي</w:t>
            </w:r>
          </w:p>
        </w:tc>
        <w:tc>
          <w:tcPr>
            <w:tcW w:w="2308" w:type="dxa"/>
            <w:shd w:val="clear" w:color="auto" w:fill="auto"/>
          </w:tcPr>
          <w:p w:rsidR="007028A7" w:rsidRPr="00245617" w:rsidRDefault="007028A7" w:rsidP="003E2CFA">
            <w:pPr>
              <w:spacing w:before="120" w:after="120"/>
              <w:ind w:left="-180" w:firstLine="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1</w:t>
            </w:r>
          </w:p>
        </w:tc>
      </w:tr>
      <w:tr w:rsidR="007028A7" w:rsidRPr="008224A1" w:rsidTr="003E2CFA">
        <w:trPr>
          <w:trHeight w:hRule="exact" w:val="454"/>
          <w:tblCellSpacing w:w="20" w:type="dxa"/>
        </w:trPr>
        <w:tc>
          <w:tcPr>
            <w:tcW w:w="1811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26015</w:t>
            </w:r>
            <w:r>
              <w:rPr>
                <w:b/>
                <w:bCs/>
              </w:rPr>
              <w:t>2</w:t>
            </w:r>
            <w:r w:rsidRPr="00E42975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29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</w:tcPr>
          <w:p w:rsidR="007028A7" w:rsidRPr="00245617" w:rsidRDefault="007028A7" w:rsidP="003E2CFA">
            <w:pPr>
              <w:spacing w:before="120" w:after="120"/>
              <w:ind w:left="-180" w:firstLine="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 xml:space="preserve">الجوانب الأخلاقية </w:t>
            </w:r>
            <w:proofErr w:type="gramStart"/>
            <w:r w:rsidRPr="00245617">
              <w:rPr>
                <w:b/>
                <w:bCs/>
                <w:rtl/>
              </w:rPr>
              <w:t>و القانونية</w:t>
            </w:r>
            <w:proofErr w:type="gramEnd"/>
            <w:r w:rsidRPr="00245617">
              <w:rPr>
                <w:b/>
                <w:bCs/>
                <w:rtl/>
              </w:rPr>
              <w:t xml:space="preserve"> في مزاولة مهنة التمريض</w:t>
            </w:r>
          </w:p>
        </w:tc>
        <w:tc>
          <w:tcPr>
            <w:tcW w:w="2308" w:type="dxa"/>
            <w:shd w:val="clear" w:color="auto" w:fill="auto"/>
          </w:tcPr>
          <w:p w:rsidR="007028A7" w:rsidRPr="00245617" w:rsidRDefault="007028A7" w:rsidP="003E2CFA">
            <w:pPr>
              <w:spacing w:before="120" w:after="120"/>
              <w:ind w:left="-180" w:firstLine="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1</w:t>
            </w:r>
          </w:p>
        </w:tc>
      </w:tr>
      <w:tr w:rsidR="007028A7" w:rsidRPr="008224A1" w:rsidTr="003E2CFA">
        <w:trPr>
          <w:trHeight w:hRule="exact" w:val="454"/>
          <w:tblCellSpacing w:w="20" w:type="dxa"/>
        </w:trPr>
        <w:tc>
          <w:tcPr>
            <w:tcW w:w="1811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26015</w:t>
            </w:r>
            <w:r>
              <w:rPr>
                <w:b/>
                <w:bCs/>
              </w:rPr>
              <w:t>2</w:t>
            </w:r>
            <w:r w:rsidRPr="00E42975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29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</w:tcPr>
          <w:p w:rsidR="007028A7" w:rsidRPr="00245617" w:rsidRDefault="007028A7" w:rsidP="003E2CFA">
            <w:pPr>
              <w:spacing w:before="120" w:after="120"/>
              <w:ind w:left="-180" w:firstLine="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تحسين الجودة</w:t>
            </w:r>
          </w:p>
        </w:tc>
        <w:tc>
          <w:tcPr>
            <w:tcW w:w="2308" w:type="dxa"/>
            <w:shd w:val="clear" w:color="auto" w:fill="auto"/>
          </w:tcPr>
          <w:p w:rsidR="007028A7" w:rsidRPr="00245617" w:rsidRDefault="007028A7" w:rsidP="003E2CFA">
            <w:pPr>
              <w:spacing w:before="120" w:after="120"/>
              <w:ind w:left="-180" w:firstLine="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2</w:t>
            </w:r>
          </w:p>
        </w:tc>
      </w:tr>
      <w:tr w:rsidR="007028A7" w:rsidRPr="008224A1" w:rsidTr="003E2CFA">
        <w:trPr>
          <w:trHeight w:hRule="exact" w:val="454"/>
          <w:tblCellSpacing w:w="20" w:type="dxa"/>
        </w:trPr>
        <w:tc>
          <w:tcPr>
            <w:tcW w:w="1811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26015</w:t>
            </w:r>
            <w:r>
              <w:rPr>
                <w:b/>
                <w:bCs/>
              </w:rPr>
              <w:t>2</w:t>
            </w:r>
            <w:r w:rsidRPr="00E42975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29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</w:tcPr>
          <w:p w:rsidR="007028A7" w:rsidRPr="00245617" w:rsidRDefault="007028A7" w:rsidP="003E2CFA">
            <w:pPr>
              <w:spacing w:before="120" w:after="120"/>
              <w:ind w:left="-180" w:firstLine="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تعليم التمريض</w:t>
            </w:r>
          </w:p>
        </w:tc>
        <w:tc>
          <w:tcPr>
            <w:tcW w:w="2308" w:type="dxa"/>
            <w:shd w:val="clear" w:color="auto" w:fill="auto"/>
          </w:tcPr>
          <w:p w:rsidR="007028A7" w:rsidRPr="00245617" w:rsidRDefault="007028A7" w:rsidP="003E2CFA">
            <w:pPr>
              <w:spacing w:before="120" w:after="120"/>
              <w:ind w:left="-180" w:firstLine="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2</w:t>
            </w:r>
          </w:p>
        </w:tc>
      </w:tr>
      <w:tr w:rsidR="007028A7" w:rsidRPr="008224A1" w:rsidTr="003E2CFA">
        <w:trPr>
          <w:trHeight w:hRule="exact" w:val="505"/>
          <w:tblCellSpacing w:w="20" w:type="dxa"/>
        </w:trPr>
        <w:tc>
          <w:tcPr>
            <w:tcW w:w="4770" w:type="dxa"/>
            <w:gridSpan w:val="3"/>
            <w:shd w:val="clear" w:color="auto" w:fill="auto"/>
          </w:tcPr>
          <w:p w:rsidR="007028A7" w:rsidRPr="00245617" w:rsidRDefault="007028A7" w:rsidP="003E2CFA">
            <w:pPr>
              <w:spacing w:before="120" w:after="120"/>
              <w:ind w:left="-180" w:firstLine="9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45617">
              <w:rPr>
                <w:b/>
                <w:bCs/>
                <w:sz w:val="28"/>
                <w:szCs w:val="28"/>
                <w:rtl/>
              </w:rPr>
              <w:t>مجموع الوحدات</w:t>
            </w:r>
            <w:r w:rsidRPr="0024561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الدراسية </w:t>
            </w:r>
            <w:r w:rsidRPr="00245617">
              <w:rPr>
                <w:b/>
                <w:bCs/>
                <w:sz w:val="28"/>
                <w:szCs w:val="28"/>
                <w:rtl/>
              </w:rPr>
              <w:t>المعتمدة</w:t>
            </w:r>
          </w:p>
        </w:tc>
        <w:tc>
          <w:tcPr>
            <w:tcW w:w="4548" w:type="dxa"/>
            <w:gridSpan w:val="2"/>
            <w:shd w:val="clear" w:color="auto" w:fill="auto"/>
          </w:tcPr>
          <w:p w:rsidR="007028A7" w:rsidRPr="00245617" w:rsidRDefault="007028A7" w:rsidP="003E2CFA">
            <w:pPr>
              <w:tabs>
                <w:tab w:val="right" w:pos="3139"/>
              </w:tabs>
              <w:spacing w:before="120" w:after="120"/>
              <w:ind w:left="2772" w:hanging="782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10</w:t>
            </w:r>
          </w:p>
        </w:tc>
      </w:tr>
    </w:tbl>
    <w:p w:rsidR="007028A7" w:rsidRPr="0027233A" w:rsidRDefault="007028A7" w:rsidP="007028A7">
      <w:pPr>
        <w:spacing w:line="240" w:lineRule="atLeast"/>
        <w:ind w:left="-90" w:right="-90"/>
        <w:jc w:val="both"/>
        <w:rPr>
          <w:rFonts w:hint="cs"/>
          <w:b/>
          <w:bCs/>
          <w:sz w:val="28"/>
          <w:szCs w:val="28"/>
          <w:rtl/>
        </w:rPr>
      </w:pPr>
      <w:r w:rsidRPr="00403C29">
        <w:rPr>
          <w:rFonts w:hint="cs"/>
          <w:b/>
          <w:bCs/>
          <w:sz w:val="36"/>
          <w:szCs w:val="36"/>
          <w:shd w:val="clear" w:color="auto" w:fill="EAF1DD"/>
          <w:rtl/>
        </w:rPr>
        <w:t xml:space="preserve"> </w:t>
      </w:r>
      <w:r w:rsidRPr="00BA408E">
        <w:rPr>
          <w:rFonts w:hint="cs"/>
          <w:b/>
          <w:bCs/>
          <w:sz w:val="32"/>
          <w:szCs w:val="32"/>
          <w:shd w:val="clear" w:color="auto" w:fill="EAF1DD"/>
          <w:rtl/>
        </w:rPr>
        <w:t>ال</w:t>
      </w:r>
      <w:r w:rsidRPr="00BA408E">
        <w:rPr>
          <w:b/>
          <w:bCs/>
          <w:sz w:val="32"/>
          <w:szCs w:val="32"/>
          <w:shd w:val="clear" w:color="auto" w:fill="EAF1DD"/>
          <w:rtl/>
        </w:rPr>
        <w:t xml:space="preserve">مقررات </w:t>
      </w:r>
      <w:r w:rsidRPr="00BA408E">
        <w:rPr>
          <w:rFonts w:hint="cs"/>
          <w:b/>
          <w:bCs/>
          <w:sz w:val="32"/>
          <w:szCs w:val="32"/>
          <w:shd w:val="clear" w:color="auto" w:fill="EAF1DD"/>
          <w:rtl/>
        </w:rPr>
        <w:t>ال</w:t>
      </w:r>
      <w:r w:rsidRPr="00BA408E">
        <w:rPr>
          <w:b/>
          <w:bCs/>
          <w:sz w:val="32"/>
          <w:szCs w:val="32"/>
          <w:shd w:val="clear" w:color="auto" w:fill="EAF1DD"/>
          <w:rtl/>
        </w:rPr>
        <w:t>تخصصية</w:t>
      </w:r>
      <w:r w:rsidRPr="00BA408E">
        <w:rPr>
          <w:rFonts w:hint="cs"/>
          <w:b/>
          <w:bCs/>
          <w:sz w:val="32"/>
          <w:szCs w:val="32"/>
          <w:shd w:val="clear" w:color="auto" w:fill="EAF1DD"/>
          <w:rtl/>
        </w:rPr>
        <w:t xml:space="preserve"> 9 مقررات</w:t>
      </w:r>
      <w:r w:rsidRPr="00BA408E">
        <w:rPr>
          <w:b/>
          <w:bCs/>
          <w:sz w:val="32"/>
          <w:szCs w:val="32"/>
          <w:shd w:val="clear" w:color="auto" w:fill="EAF1DD"/>
          <w:rtl/>
        </w:rPr>
        <w:t xml:space="preserve"> </w:t>
      </w:r>
      <w:r w:rsidRPr="00BA408E">
        <w:rPr>
          <w:rFonts w:hint="cs"/>
          <w:b/>
          <w:bCs/>
          <w:sz w:val="32"/>
          <w:szCs w:val="32"/>
          <w:shd w:val="clear" w:color="auto" w:fill="EAF1DD"/>
          <w:rtl/>
        </w:rPr>
        <w:t>بمجموع</w:t>
      </w:r>
      <w:r w:rsidRPr="00BA408E">
        <w:rPr>
          <w:b/>
          <w:bCs/>
          <w:sz w:val="32"/>
          <w:szCs w:val="32"/>
          <w:shd w:val="clear" w:color="auto" w:fill="EAF1DD"/>
          <w:rtl/>
        </w:rPr>
        <w:t xml:space="preserve"> (2</w:t>
      </w:r>
      <w:r w:rsidRPr="00BA408E">
        <w:rPr>
          <w:rFonts w:hint="cs"/>
          <w:b/>
          <w:bCs/>
          <w:sz w:val="32"/>
          <w:szCs w:val="32"/>
          <w:shd w:val="clear" w:color="auto" w:fill="EAF1DD"/>
          <w:rtl/>
        </w:rPr>
        <w:t>6</w:t>
      </w:r>
      <w:r w:rsidRPr="00BA408E">
        <w:rPr>
          <w:b/>
          <w:bCs/>
          <w:sz w:val="32"/>
          <w:szCs w:val="32"/>
          <w:shd w:val="clear" w:color="auto" w:fill="EAF1DD"/>
          <w:rtl/>
        </w:rPr>
        <w:t>) وحدة دراسية معتمدة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27233A">
        <w:rPr>
          <w:b/>
          <w:bCs/>
          <w:sz w:val="28"/>
          <w:szCs w:val="28"/>
          <w:rtl/>
        </w:rPr>
        <w:t xml:space="preserve"> </w:t>
      </w:r>
    </w:p>
    <w:p w:rsidR="007028A7" w:rsidRPr="008224A1" w:rsidRDefault="007028A7" w:rsidP="007028A7">
      <w:pPr>
        <w:tabs>
          <w:tab w:val="right" w:pos="900"/>
        </w:tabs>
        <w:ind w:left="-90" w:right="-90"/>
        <w:jc w:val="center"/>
        <w:rPr>
          <w:b/>
          <w:bCs/>
          <w:rtl/>
        </w:rPr>
      </w:pPr>
      <w:r w:rsidRPr="009D7744">
        <w:rPr>
          <w:b/>
          <w:bCs/>
          <w:sz w:val="32"/>
          <w:szCs w:val="32"/>
          <w:rtl/>
        </w:rPr>
        <w:t xml:space="preserve">الفصل الدراسي الثاني: المقررات </w:t>
      </w:r>
      <w:r w:rsidRPr="008C7477">
        <w:rPr>
          <w:b/>
          <w:bCs/>
          <w:sz w:val="32"/>
          <w:szCs w:val="32"/>
          <w:rtl/>
        </w:rPr>
        <w:t>التخصصية</w:t>
      </w:r>
    </w:p>
    <w:tbl>
      <w:tblPr>
        <w:bidiVisual/>
        <w:tblW w:w="9740" w:type="dxa"/>
        <w:tblCellSpacing w:w="2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"/>
        <w:gridCol w:w="1970"/>
        <w:gridCol w:w="1610"/>
        <w:gridCol w:w="3224"/>
        <w:gridCol w:w="77"/>
        <w:gridCol w:w="2717"/>
        <w:gridCol w:w="65"/>
      </w:tblGrid>
      <w:tr w:rsidR="007028A7" w:rsidRPr="00245617" w:rsidTr="003E2CFA">
        <w:trPr>
          <w:gridBefore w:val="1"/>
          <w:wBefore w:w="17" w:type="dxa"/>
          <w:trHeight w:val="602"/>
          <w:tblCellSpacing w:w="20" w:type="dxa"/>
        </w:trPr>
        <w:tc>
          <w:tcPr>
            <w:tcW w:w="1930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right"/>
              <w:rPr>
                <w:b/>
                <w:bCs/>
                <w:rtl/>
              </w:rPr>
            </w:pPr>
            <w:r w:rsidRPr="00245617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570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proofErr w:type="gramStart"/>
            <w:r w:rsidRPr="005950A1">
              <w:rPr>
                <w:rFonts w:hint="cs"/>
                <w:b/>
                <w:bCs/>
                <w:rtl/>
              </w:rPr>
              <w:t>نوع</w:t>
            </w:r>
            <w:r w:rsidRPr="005950A1">
              <w:rPr>
                <w:b/>
                <w:bCs/>
                <w:rtl/>
              </w:rPr>
              <w:t xml:space="preserve">  المقرر</w:t>
            </w:r>
            <w:proofErr w:type="gramEnd"/>
          </w:p>
        </w:tc>
        <w:tc>
          <w:tcPr>
            <w:tcW w:w="3261" w:type="dxa"/>
            <w:gridSpan w:val="2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اسم المقرر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028A7" w:rsidRPr="00A15DDD" w:rsidRDefault="007028A7" w:rsidP="003E2CFA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A15DDD">
              <w:rPr>
                <w:b/>
                <w:bCs/>
                <w:rtl/>
              </w:rPr>
              <w:t>الوحدات الدراسية</w:t>
            </w:r>
          </w:p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highlight w:val="yellow"/>
                <w:rtl/>
              </w:rPr>
            </w:pPr>
            <w:proofErr w:type="spellStart"/>
            <w:r w:rsidRPr="00A15DDD">
              <w:rPr>
                <w:rFonts w:hint="cs"/>
                <w:b/>
                <w:bCs/>
                <w:rtl/>
              </w:rPr>
              <w:t>نظرى</w:t>
            </w:r>
            <w:proofErr w:type="spellEnd"/>
            <w:r w:rsidRPr="00A15DDD">
              <w:rPr>
                <w:rFonts w:hint="cs"/>
                <w:b/>
                <w:bCs/>
                <w:rtl/>
              </w:rPr>
              <w:t>(</w:t>
            </w:r>
            <w:proofErr w:type="spellStart"/>
            <w:r w:rsidRPr="00A15DDD">
              <w:rPr>
                <w:rFonts w:hint="cs"/>
                <w:b/>
                <w:bCs/>
                <w:rtl/>
              </w:rPr>
              <w:t>عملى</w:t>
            </w:r>
            <w:proofErr w:type="spellEnd"/>
            <w:r w:rsidRPr="00A15DDD">
              <w:rPr>
                <w:rFonts w:hint="cs"/>
                <w:b/>
                <w:bCs/>
                <w:rtl/>
              </w:rPr>
              <w:t>)</w:t>
            </w:r>
          </w:p>
        </w:tc>
      </w:tr>
      <w:tr w:rsidR="007028A7" w:rsidRPr="00245617" w:rsidTr="003E2CFA">
        <w:trPr>
          <w:gridBefore w:val="1"/>
          <w:wBefore w:w="17" w:type="dxa"/>
          <w:trHeight w:val="452"/>
          <w:tblCellSpacing w:w="20" w:type="dxa"/>
        </w:trPr>
        <w:tc>
          <w:tcPr>
            <w:tcW w:w="1930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26015</w:t>
            </w:r>
            <w:r>
              <w:rPr>
                <w:b/>
                <w:bCs/>
              </w:rPr>
              <w:t>47</w:t>
            </w:r>
          </w:p>
        </w:tc>
        <w:tc>
          <w:tcPr>
            <w:tcW w:w="1570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تقييم صحة الطفل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</w:rPr>
              <w:t>1( 1</w:t>
            </w:r>
            <w:proofErr w:type="gramEnd"/>
            <w:r>
              <w:rPr>
                <w:b/>
                <w:bCs/>
              </w:rPr>
              <w:t xml:space="preserve">  )</w:t>
            </w:r>
          </w:p>
        </w:tc>
      </w:tr>
      <w:tr w:rsidR="007028A7" w:rsidRPr="00245617" w:rsidTr="003E2CFA">
        <w:trPr>
          <w:gridBefore w:val="1"/>
          <w:wBefore w:w="17" w:type="dxa"/>
          <w:trHeight w:val="452"/>
          <w:tblCellSpacing w:w="20" w:type="dxa"/>
        </w:trPr>
        <w:tc>
          <w:tcPr>
            <w:tcW w:w="1930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2601</w:t>
            </w:r>
            <w:r>
              <w:rPr>
                <w:b/>
                <w:bCs/>
              </w:rPr>
              <w:t>548</w:t>
            </w:r>
          </w:p>
        </w:tc>
        <w:tc>
          <w:tcPr>
            <w:tcW w:w="1570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 xml:space="preserve">نمو </w:t>
            </w:r>
            <w:proofErr w:type="gramStart"/>
            <w:r w:rsidRPr="00245617">
              <w:rPr>
                <w:b/>
                <w:bCs/>
                <w:rtl/>
              </w:rPr>
              <w:t>و تطور</w:t>
            </w:r>
            <w:proofErr w:type="gramEnd"/>
            <w:r w:rsidRPr="00245617">
              <w:rPr>
                <w:b/>
                <w:bCs/>
                <w:rtl/>
              </w:rPr>
              <w:t xml:space="preserve"> الأطفال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</w:rPr>
              <w:t>2( 1</w:t>
            </w:r>
            <w:proofErr w:type="gramEnd"/>
            <w:r>
              <w:rPr>
                <w:b/>
                <w:bCs/>
              </w:rPr>
              <w:t xml:space="preserve">  )</w:t>
            </w:r>
          </w:p>
        </w:tc>
      </w:tr>
      <w:tr w:rsidR="007028A7" w:rsidRPr="00245617" w:rsidTr="003E2CFA">
        <w:trPr>
          <w:gridBefore w:val="1"/>
          <w:wBefore w:w="17" w:type="dxa"/>
          <w:trHeight w:val="452"/>
          <w:tblCellSpacing w:w="20" w:type="dxa"/>
        </w:trPr>
        <w:tc>
          <w:tcPr>
            <w:tcW w:w="1930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26015</w:t>
            </w:r>
            <w:r>
              <w:rPr>
                <w:b/>
                <w:bCs/>
              </w:rPr>
              <w:t>49</w:t>
            </w:r>
          </w:p>
        </w:tc>
        <w:tc>
          <w:tcPr>
            <w:tcW w:w="1570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تمريض حديثي الولادة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rFonts w:hint="cs"/>
                <w:b/>
                <w:bCs/>
                <w:rtl/>
              </w:rPr>
            </w:pPr>
            <w:proofErr w:type="gramStart"/>
            <w:r>
              <w:rPr>
                <w:b/>
                <w:bCs/>
              </w:rPr>
              <w:t>2( 3</w:t>
            </w:r>
            <w:proofErr w:type="gramEnd"/>
            <w:r>
              <w:rPr>
                <w:b/>
                <w:bCs/>
              </w:rPr>
              <w:t xml:space="preserve">  )</w:t>
            </w:r>
          </w:p>
        </w:tc>
      </w:tr>
      <w:tr w:rsidR="007028A7" w:rsidRPr="00245617" w:rsidTr="003E2CFA">
        <w:trPr>
          <w:gridBefore w:val="1"/>
          <w:wBefore w:w="17" w:type="dxa"/>
          <w:trHeight w:val="452"/>
          <w:tblCellSpacing w:w="20" w:type="dxa"/>
        </w:trPr>
        <w:tc>
          <w:tcPr>
            <w:tcW w:w="1930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</w:t>
            </w:r>
            <w:r>
              <w:rPr>
                <w:b/>
                <w:bCs/>
              </w:rPr>
              <w:t>616</w:t>
            </w:r>
          </w:p>
        </w:tc>
        <w:tc>
          <w:tcPr>
            <w:tcW w:w="1570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rFonts w:hint="cs"/>
                <w:b/>
                <w:bCs/>
                <w:rtl/>
              </w:rPr>
              <w:t xml:space="preserve">علم </w:t>
            </w:r>
            <w:r w:rsidRPr="00245617">
              <w:rPr>
                <w:b/>
                <w:bCs/>
                <w:rtl/>
              </w:rPr>
              <w:t>أمراض الطفولة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2</w:t>
            </w:r>
          </w:p>
        </w:tc>
      </w:tr>
      <w:tr w:rsidR="007028A7" w:rsidRPr="00245617" w:rsidTr="003E2CFA">
        <w:trPr>
          <w:gridBefore w:val="1"/>
          <w:wBefore w:w="17" w:type="dxa"/>
          <w:trHeight w:val="452"/>
          <w:tblCellSpacing w:w="20" w:type="dxa"/>
        </w:trPr>
        <w:tc>
          <w:tcPr>
            <w:tcW w:w="1930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</w:t>
            </w:r>
            <w:r>
              <w:rPr>
                <w:b/>
                <w:bCs/>
              </w:rPr>
              <w:t>617</w:t>
            </w:r>
          </w:p>
        </w:tc>
        <w:tc>
          <w:tcPr>
            <w:tcW w:w="1570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علم الأدوية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</w:rPr>
              <w:t>1( 1</w:t>
            </w:r>
            <w:proofErr w:type="gramEnd"/>
            <w:r>
              <w:rPr>
                <w:b/>
                <w:bCs/>
              </w:rPr>
              <w:t xml:space="preserve">  )</w:t>
            </w:r>
          </w:p>
        </w:tc>
      </w:tr>
      <w:tr w:rsidR="007028A7" w:rsidRPr="00245617" w:rsidTr="003E2CFA">
        <w:trPr>
          <w:gridAfter w:val="1"/>
          <w:wAfter w:w="5" w:type="dxa"/>
          <w:trHeight w:val="73"/>
          <w:tblCellSpacing w:w="20" w:type="dxa"/>
        </w:trPr>
        <w:tc>
          <w:tcPr>
            <w:tcW w:w="6821" w:type="dxa"/>
            <w:gridSpan w:val="4"/>
            <w:shd w:val="clear" w:color="auto" w:fill="auto"/>
          </w:tcPr>
          <w:p w:rsidR="007028A7" w:rsidRPr="00245617" w:rsidRDefault="007028A7" w:rsidP="003E2CFA">
            <w:pPr>
              <w:tabs>
                <w:tab w:val="right" w:pos="6351"/>
              </w:tabs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sz w:val="28"/>
                <w:szCs w:val="28"/>
                <w:rtl/>
              </w:rPr>
              <w:t>مجموع الوحدات</w:t>
            </w:r>
            <w:r w:rsidRPr="0024561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الدراسية</w:t>
            </w:r>
            <w:r w:rsidRPr="00245617">
              <w:rPr>
                <w:b/>
                <w:bCs/>
                <w:sz w:val="28"/>
                <w:szCs w:val="28"/>
                <w:rtl/>
              </w:rPr>
              <w:t xml:space="preserve"> المعتمدة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rFonts w:hint="cs"/>
                <w:b/>
                <w:bCs/>
                <w:rtl/>
                <w:lang w:val="sq-AL"/>
              </w:rPr>
            </w:pPr>
            <w:r w:rsidRPr="00245617">
              <w:rPr>
                <w:b/>
                <w:bCs/>
              </w:rPr>
              <w:t xml:space="preserve"> </w:t>
            </w:r>
            <w:r w:rsidRPr="00245617">
              <w:rPr>
                <w:rFonts w:hint="cs"/>
                <w:b/>
                <w:bCs/>
                <w:rtl/>
                <w:lang w:val="sq-AL"/>
              </w:rPr>
              <w:t>14</w:t>
            </w:r>
          </w:p>
        </w:tc>
      </w:tr>
    </w:tbl>
    <w:p w:rsidR="007028A7" w:rsidRDefault="007028A7" w:rsidP="007028A7">
      <w:pPr>
        <w:tabs>
          <w:tab w:val="right" w:pos="6351"/>
        </w:tabs>
        <w:spacing w:line="360" w:lineRule="auto"/>
        <w:ind w:left="-90"/>
        <w:jc w:val="center"/>
        <w:rPr>
          <w:b/>
          <w:bCs/>
          <w:sz w:val="32"/>
          <w:szCs w:val="32"/>
          <w:shd w:val="clear" w:color="auto" w:fill="DAEEF3"/>
        </w:rPr>
      </w:pPr>
    </w:p>
    <w:p w:rsidR="007028A7" w:rsidRDefault="007028A7" w:rsidP="007028A7">
      <w:pPr>
        <w:tabs>
          <w:tab w:val="right" w:pos="6351"/>
        </w:tabs>
        <w:spacing w:line="360" w:lineRule="auto"/>
        <w:ind w:left="-90"/>
        <w:jc w:val="center"/>
        <w:rPr>
          <w:b/>
          <w:bCs/>
          <w:sz w:val="28"/>
          <w:szCs w:val="28"/>
        </w:rPr>
      </w:pPr>
    </w:p>
    <w:p w:rsidR="007028A7" w:rsidRPr="00BD06AD" w:rsidRDefault="007028A7" w:rsidP="007028A7">
      <w:pPr>
        <w:tabs>
          <w:tab w:val="right" w:pos="6351"/>
        </w:tabs>
        <w:spacing w:line="360" w:lineRule="auto"/>
        <w:ind w:left="-90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BD06AD">
        <w:rPr>
          <w:rFonts w:hint="cs"/>
          <w:b/>
          <w:bCs/>
          <w:sz w:val="28"/>
          <w:szCs w:val="28"/>
          <w:rtl/>
        </w:rPr>
        <w:lastRenderedPageBreak/>
        <w:t xml:space="preserve">  </w:t>
      </w:r>
      <w:r w:rsidRPr="00BD06AD">
        <w:rPr>
          <w:b/>
          <w:bCs/>
          <w:sz w:val="28"/>
          <w:szCs w:val="28"/>
          <w:rtl/>
        </w:rPr>
        <w:t>الفصل الدراسي الثالث: المقررات التخصصية</w:t>
      </w:r>
      <w:r w:rsidRPr="00BD06AD">
        <w:rPr>
          <w:rFonts w:hint="cs"/>
          <w:b/>
          <w:bCs/>
          <w:sz w:val="28"/>
          <w:szCs w:val="28"/>
          <w:rtl/>
        </w:rPr>
        <w:t xml:space="preserve">        </w:t>
      </w:r>
    </w:p>
    <w:tbl>
      <w:tblPr>
        <w:bidiVisual/>
        <w:tblW w:w="9663" w:type="dxa"/>
        <w:tblCellSpacing w:w="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497"/>
        <w:gridCol w:w="3404"/>
        <w:gridCol w:w="2696"/>
      </w:tblGrid>
      <w:tr w:rsidR="007028A7" w:rsidRPr="00BD06AD" w:rsidTr="003E2CFA">
        <w:trPr>
          <w:trHeight w:val="437"/>
          <w:tblCellSpacing w:w="20" w:type="dxa"/>
        </w:trPr>
        <w:tc>
          <w:tcPr>
            <w:tcW w:w="2006" w:type="dxa"/>
            <w:shd w:val="clear" w:color="auto" w:fill="auto"/>
          </w:tcPr>
          <w:p w:rsidR="007028A7" w:rsidRPr="00BD06AD" w:rsidRDefault="007028A7" w:rsidP="003E2CFA">
            <w:pPr>
              <w:tabs>
                <w:tab w:val="right" w:pos="6351"/>
              </w:tabs>
              <w:ind w:left="-9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06AD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1457" w:type="dxa"/>
            <w:shd w:val="clear" w:color="auto" w:fill="auto"/>
          </w:tcPr>
          <w:p w:rsidR="007028A7" w:rsidRPr="00BD06AD" w:rsidRDefault="007028A7" w:rsidP="003E2CFA">
            <w:pPr>
              <w:tabs>
                <w:tab w:val="right" w:pos="6351"/>
              </w:tabs>
              <w:ind w:left="-9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BD06AD">
              <w:rPr>
                <w:rFonts w:hint="cs"/>
                <w:b/>
                <w:bCs/>
                <w:sz w:val="28"/>
                <w:szCs w:val="28"/>
                <w:rtl/>
              </w:rPr>
              <w:t>نوع</w:t>
            </w:r>
            <w:r w:rsidRPr="00BD06AD">
              <w:rPr>
                <w:b/>
                <w:bCs/>
                <w:sz w:val="28"/>
                <w:szCs w:val="28"/>
                <w:rtl/>
              </w:rPr>
              <w:t xml:space="preserve">  المقرر</w:t>
            </w:r>
            <w:proofErr w:type="gramEnd"/>
          </w:p>
        </w:tc>
        <w:tc>
          <w:tcPr>
            <w:tcW w:w="3364" w:type="dxa"/>
            <w:shd w:val="clear" w:color="auto" w:fill="auto"/>
          </w:tcPr>
          <w:p w:rsidR="007028A7" w:rsidRPr="00BD06AD" w:rsidRDefault="007028A7" w:rsidP="003E2CFA">
            <w:pPr>
              <w:tabs>
                <w:tab w:val="right" w:pos="6351"/>
              </w:tabs>
              <w:ind w:left="-9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06AD">
              <w:rPr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636" w:type="dxa"/>
            <w:shd w:val="clear" w:color="auto" w:fill="auto"/>
          </w:tcPr>
          <w:p w:rsidR="007028A7" w:rsidRPr="00BD06AD" w:rsidRDefault="007028A7" w:rsidP="003E2CFA">
            <w:pPr>
              <w:tabs>
                <w:tab w:val="right" w:pos="6351"/>
              </w:tabs>
              <w:ind w:left="-9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D06AD">
              <w:rPr>
                <w:b/>
                <w:bCs/>
                <w:sz w:val="28"/>
                <w:szCs w:val="28"/>
                <w:rtl/>
              </w:rPr>
              <w:t>الوحدات الدراسية</w:t>
            </w:r>
          </w:p>
          <w:p w:rsidR="007028A7" w:rsidRPr="00BD06AD" w:rsidRDefault="007028A7" w:rsidP="003E2CFA">
            <w:pPr>
              <w:tabs>
                <w:tab w:val="right" w:pos="6351"/>
              </w:tabs>
              <w:ind w:left="-9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BD06AD">
              <w:rPr>
                <w:rFonts w:hint="cs"/>
                <w:b/>
                <w:bCs/>
                <w:sz w:val="28"/>
                <w:szCs w:val="28"/>
                <w:rtl/>
              </w:rPr>
              <w:t>نظرى</w:t>
            </w:r>
            <w:proofErr w:type="spellEnd"/>
            <w:r w:rsidRPr="00BD06AD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 w:rsidRPr="00BD06AD">
              <w:rPr>
                <w:rFonts w:hint="cs"/>
                <w:b/>
                <w:bCs/>
                <w:sz w:val="28"/>
                <w:szCs w:val="28"/>
                <w:rtl/>
              </w:rPr>
              <w:t>عملى</w:t>
            </w:r>
            <w:proofErr w:type="spellEnd"/>
            <w:r w:rsidRPr="00BD06AD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7028A7" w:rsidRPr="00245617" w:rsidTr="003E2CFA">
        <w:trPr>
          <w:trHeight w:val="437"/>
          <w:tblCellSpacing w:w="20" w:type="dxa"/>
        </w:trPr>
        <w:tc>
          <w:tcPr>
            <w:tcW w:w="2006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26015</w:t>
            </w:r>
            <w:r>
              <w:rPr>
                <w:b/>
                <w:bCs/>
              </w:rPr>
              <w:t>50</w:t>
            </w:r>
          </w:p>
        </w:tc>
        <w:tc>
          <w:tcPr>
            <w:tcW w:w="1457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364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تمريض الأطفال المتقدم</w:t>
            </w:r>
          </w:p>
        </w:tc>
        <w:tc>
          <w:tcPr>
            <w:tcW w:w="2636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</w:rPr>
              <w:t>3( 4</w:t>
            </w:r>
            <w:proofErr w:type="gramEnd"/>
            <w:r>
              <w:rPr>
                <w:b/>
                <w:bCs/>
              </w:rPr>
              <w:t xml:space="preserve">  )</w:t>
            </w:r>
          </w:p>
        </w:tc>
      </w:tr>
      <w:tr w:rsidR="007028A7" w:rsidRPr="00245617" w:rsidTr="003E2CFA">
        <w:trPr>
          <w:trHeight w:val="437"/>
          <w:tblCellSpacing w:w="20" w:type="dxa"/>
        </w:trPr>
        <w:tc>
          <w:tcPr>
            <w:tcW w:w="2006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2601</w:t>
            </w:r>
            <w:r>
              <w:rPr>
                <w:b/>
                <w:bCs/>
              </w:rPr>
              <w:t>551</w:t>
            </w:r>
          </w:p>
        </w:tc>
        <w:tc>
          <w:tcPr>
            <w:tcW w:w="1457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364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علم نفس الطفل</w:t>
            </w:r>
          </w:p>
        </w:tc>
        <w:tc>
          <w:tcPr>
            <w:tcW w:w="2636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2</w:t>
            </w:r>
          </w:p>
        </w:tc>
      </w:tr>
      <w:tr w:rsidR="007028A7" w:rsidRPr="00245617" w:rsidTr="003E2CFA">
        <w:trPr>
          <w:trHeight w:val="437"/>
          <w:tblCellSpacing w:w="20" w:type="dxa"/>
        </w:trPr>
        <w:tc>
          <w:tcPr>
            <w:tcW w:w="2006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</w:t>
            </w:r>
            <w:r>
              <w:rPr>
                <w:b/>
                <w:bCs/>
              </w:rPr>
              <w:t>618</w:t>
            </w:r>
          </w:p>
        </w:tc>
        <w:tc>
          <w:tcPr>
            <w:tcW w:w="1457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364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طب الأطفال</w:t>
            </w:r>
          </w:p>
        </w:tc>
        <w:tc>
          <w:tcPr>
            <w:tcW w:w="2636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2</w:t>
            </w:r>
          </w:p>
        </w:tc>
      </w:tr>
      <w:tr w:rsidR="007028A7" w:rsidRPr="00245617" w:rsidTr="003E2CFA">
        <w:trPr>
          <w:trHeight w:val="437"/>
          <w:tblCellSpacing w:w="20" w:type="dxa"/>
        </w:trPr>
        <w:tc>
          <w:tcPr>
            <w:tcW w:w="2006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</w:t>
            </w:r>
            <w:r>
              <w:rPr>
                <w:b/>
                <w:bCs/>
              </w:rPr>
              <w:t>619</w:t>
            </w:r>
          </w:p>
        </w:tc>
        <w:tc>
          <w:tcPr>
            <w:tcW w:w="1457" w:type="dxa"/>
            <w:shd w:val="clear" w:color="auto" w:fill="auto"/>
          </w:tcPr>
          <w:p w:rsidR="007028A7" w:rsidRPr="00E42975" w:rsidRDefault="007028A7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364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جراحة الأطفال</w:t>
            </w:r>
          </w:p>
        </w:tc>
        <w:tc>
          <w:tcPr>
            <w:tcW w:w="2636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1</w:t>
            </w:r>
          </w:p>
        </w:tc>
      </w:tr>
      <w:tr w:rsidR="007028A7" w:rsidRPr="00245617" w:rsidTr="003E2CFA">
        <w:trPr>
          <w:trHeight w:val="437"/>
          <w:tblCellSpacing w:w="20" w:type="dxa"/>
        </w:trPr>
        <w:tc>
          <w:tcPr>
            <w:tcW w:w="6907" w:type="dxa"/>
            <w:gridSpan w:val="3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sz w:val="28"/>
                <w:szCs w:val="28"/>
                <w:rtl/>
              </w:rPr>
              <w:t>مجموع الوحدات</w:t>
            </w:r>
            <w:r w:rsidRPr="0024561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الدراسية</w:t>
            </w:r>
            <w:r w:rsidRPr="00245617">
              <w:rPr>
                <w:b/>
                <w:bCs/>
                <w:sz w:val="28"/>
                <w:szCs w:val="28"/>
                <w:rtl/>
              </w:rPr>
              <w:t xml:space="preserve"> المعتمدة</w:t>
            </w:r>
          </w:p>
        </w:tc>
        <w:tc>
          <w:tcPr>
            <w:tcW w:w="2636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rFonts w:hint="cs"/>
                <w:b/>
                <w:bCs/>
                <w:rtl/>
              </w:rPr>
              <w:t>12</w:t>
            </w:r>
          </w:p>
        </w:tc>
      </w:tr>
    </w:tbl>
    <w:p w:rsidR="007028A7" w:rsidRDefault="007028A7" w:rsidP="007028A7">
      <w:pPr>
        <w:spacing w:line="240" w:lineRule="atLeast"/>
        <w:ind w:left="-90" w:right="-90"/>
        <w:jc w:val="center"/>
        <w:rPr>
          <w:b/>
          <w:bCs/>
          <w:sz w:val="36"/>
          <w:szCs w:val="36"/>
        </w:rPr>
      </w:pPr>
      <w:proofErr w:type="spellStart"/>
      <w:r w:rsidRPr="00BA408E">
        <w:rPr>
          <w:b/>
          <w:bCs/>
          <w:sz w:val="32"/>
          <w:szCs w:val="32"/>
          <w:shd w:val="clear" w:color="auto" w:fill="EAF1DD"/>
          <w:rtl/>
        </w:rPr>
        <w:t>مقرر</w:t>
      </w:r>
      <w:r w:rsidRPr="00BA408E">
        <w:rPr>
          <w:rFonts w:hint="cs"/>
          <w:b/>
          <w:bCs/>
          <w:sz w:val="32"/>
          <w:szCs w:val="32"/>
          <w:shd w:val="clear" w:color="auto" w:fill="EAF1DD"/>
          <w:rtl/>
        </w:rPr>
        <w:t>اختياري</w:t>
      </w:r>
      <w:proofErr w:type="spellEnd"/>
      <w:r w:rsidRPr="00BA408E">
        <w:rPr>
          <w:b/>
          <w:bCs/>
          <w:shd w:val="clear" w:color="auto" w:fill="EAF1DD"/>
          <w:rtl/>
        </w:rPr>
        <w:t xml:space="preserve"> </w:t>
      </w:r>
      <w:r w:rsidRPr="00BA408E">
        <w:rPr>
          <w:b/>
          <w:bCs/>
          <w:sz w:val="32"/>
          <w:szCs w:val="32"/>
          <w:shd w:val="clear" w:color="auto" w:fill="EAF1DD"/>
          <w:rtl/>
        </w:rPr>
        <w:t xml:space="preserve">واحد </w:t>
      </w:r>
      <w:r w:rsidRPr="00BA408E">
        <w:rPr>
          <w:rFonts w:hint="cs"/>
          <w:b/>
          <w:bCs/>
          <w:sz w:val="32"/>
          <w:szCs w:val="32"/>
          <w:shd w:val="clear" w:color="auto" w:fill="EAF1DD"/>
          <w:rtl/>
        </w:rPr>
        <w:t>بمجموع</w:t>
      </w:r>
      <w:r w:rsidRPr="00BA408E">
        <w:rPr>
          <w:b/>
          <w:bCs/>
          <w:sz w:val="32"/>
          <w:szCs w:val="32"/>
          <w:shd w:val="clear" w:color="auto" w:fill="EAF1DD"/>
          <w:rtl/>
        </w:rPr>
        <w:t xml:space="preserve"> </w:t>
      </w:r>
      <w:r w:rsidRPr="00BA408E">
        <w:rPr>
          <w:rFonts w:hint="cs"/>
          <w:b/>
          <w:bCs/>
          <w:sz w:val="32"/>
          <w:szCs w:val="32"/>
          <w:shd w:val="clear" w:color="auto" w:fill="EAF1DD"/>
          <w:rtl/>
        </w:rPr>
        <w:t>(</w:t>
      </w:r>
      <w:r w:rsidRPr="00BA408E">
        <w:rPr>
          <w:b/>
          <w:bCs/>
          <w:sz w:val="32"/>
          <w:szCs w:val="32"/>
          <w:shd w:val="clear" w:color="auto" w:fill="EAF1DD"/>
          <w:rtl/>
        </w:rPr>
        <w:t>2</w:t>
      </w:r>
      <w:r w:rsidRPr="00BA408E">
        <w:rPr>
          <w:rFonts w:hint="cs"/>
          <w:b/>
          <w:bCs/>
          <w:sz w:val="32"/>
          <w:szCs w:val="32"/>
          <w:shd w:val="clear" w:color="auto" w:fill="EAF1DD"/>
          <w:rtl/>
        </w:rPr>
        <w:t>)</w:t>
      </w:r>
      <w:r w:rsidRPr="00BA408E">
        <w:rPr>
          <w:b/>
          <w:bCs/>
          <w:sz w:val="32"/>
          <w:szCs w:val="32"/>
          <w:shd w:val="clear" w:color="auto" w:fill="EAF1DD"/>
          <w:rtl/>
        </w:rPr>
        <w:t xml:space="preserve"> وحدة دراسية معتمدة تخدم التخصص</w:t>
      </w:r>
    </w:p>
    <w:p w:rsidR="007028A7" w:rsidRPr="00B95340" w:rsidRDefault="007028A7" w:rsidP="007028A7">
      <w:pPr>
        <w:ind w:left="-90" w:right="-90"/>
        <w:rPr>
          <w:b/>
          <w:bCs/>
          <w:sz w:val="32"/>
          <w:szCs w:val="32"/>
          <w:rtl/>
        </w:rPr>
      </w:pPr>
      <w:r w:rsidRPr="00B95340">
        <w:rPr>
          <w:b/>
          <w:bCs/>
          <w:sz w:val="32"/>
          <w:szCs w:val="32"/>
          <w:rtl/>
        </w:rPr>
        <w:t>الفصل الدراسي الثالث: المقررات الاختيارية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</w:t>
      </w:r>
    </w:p>
    <w:tbl>
      <w:tblPr>
        <w:bidiVisual/>
        <w:tblW w:w="9683" w:type="dxa"/>
        <w:tblCellSpacing w:w="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657"/>
        <w:gridCol w:w="3399"/>
        <w:gridCol w:w="2566"/>
      </w:tblGrid>
      <w:tr w:rsidR="007028A7" w:rsidRPr="00A15DDD" w:rsidTr="003E2CFA">
        <w:trPr>
          <w:trHeight w:val="432"/>
          <w:tblCellSpacing w:w="20" w:type="dxa"/>
        </w:trPr>
        <w:tc>
          <w:tcPr>
            <w:tcW w:w="2001" w:type="dxa"/>
            <w:shd w:val="clear" w:color="auto" w:fill="auto"/>
          </w:tcPr>
          <w:p w:rsidR="007028A7" w:rsidRPr="00245617" w:rsidRDefault="007028A7" w:rsidP="003E2CFA">
            <w:pPr>
              <w:spacing w:line="360" w:lineRule="auto"/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617" w:type="dxa"/>
            <w:shd w:val="clear" w:color="auto" w:fill="auto"/>
          </w:tcPr>
          <w:p w:rsidR="007028A7" w:rsidRPr="00245617" w:rsidRDefault="007028A7" w:rsidP="003E2CFA">
            <w:pPr>
              <w:spacing w:line="360" w:lineRule="auto"/>
              <w:ind w:left="-90"/>
              <w:jc w:val="center"/>
              <w:rPr>
                <w:b/>
                <w:bCs/>
                <w:rtl/>
              </w:rPr>
            </w:pPr>
            <w:proofErr w:type="gramStart"/>
            <w:r w:rsidRPr="005950A1">
              <w:rPr>
                <w:rFonts w:hint="cs"/>
                <w:b/>
                <w:bCs/>
                <w:rtl/>
              </w:rPr>
              <w:t>نوع</w:t>
            </w:r>
            <w:r w:rsidRPr="005950A1">
              <w:rPr>
                <w:b/>
                <w:bCs/>
                <w:rtl/>
              </w:rPr>
              <w:t xml:space="preserve">  المقرر</w:t>
            </w:r>
            <w:proofErr w:type="gramEnd"/>
          </w:p>
        </w:tc>
        <w:tc>
          <w:tcPr>
            <w:tcW w:w="3359" w:type="dxa"/>
            <w:shd w:val="clear" w:color="auto" w:fill="auto"/>
          </w:tcPr>
          <w:p w:rsidR="007028A7" w:rsidRPr="00245617" w:rsidRDefault="007028A7" w:rsidP="003E2CFA">
            <w:pPr>
              <w:spacing w:line="360" w:lineRule="auto"/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اسم المقرر</w:t>
            </w:r>
          </w:p>
        </w:tc>
        <w:tc>
          <w:tcPr>
            <w:tcW w:w="2506" w:type="dxa"/>
            <w:shd w:val="clear" w:color="auto" w:fill="auto"/>
          </w:tcPr>
          <w:p w:rsidR="007028A7" w:rsidRPr="00A15DDD" w:rsidRDefault="007028A7" w:rsidP="003E2CFA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A15DDD">
              <w:rPr>
                <w:b/>
                <w:bCs/>
                <w:rtl/>
              </w:rPr>
              <w:t>الوحدات الدراسية</w:t>
            </w:r>
          </w:p>
          <w:p w:rsidR="007028A7" w:rsidRPr="00A15DDD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proofErr w:type="spellStart"/>
            <w:r w:rsidRPr="00A15DDD">
              <w:rPr>
                <w:rFonts w:hint="cs"/>
                <w:b/>
                <w:bCs/>
                <w:rtl/>
              </w:rPr>
              <w:t>نظرى</w:t>
            </w:r>
            <w:proofErr w:type="spellEnd"/>
            <w:r w:rsidRPr="00A15DDD">
              <w:rPr>
                <w:rFonts w:hint="cs"/>
                <w:b/>
                <w:bCs/>
                <w:rtl/>
              </w:rPr>
              <w:t>(</w:t>
            </w:r>
            <w:proofErr w:type="spellStart"/>
            <w:r w:rsidRPr="00A15DDD">
              <w:rPr>
                <w:rFonts w:hint="cs"/>
                <w:b/>
                <w:bCs/>
                <w:rtl/>
              </w:rPr>
              <w:t>عملى</w:t>
            </w:r>
            <w:proofErr w:type="spellEnd"/>
            <w:r w:rsidRPr="00A15DDD">
              <w:rPr>
                <w:rFonts w:hint="cs"/>
                <w:b/>
                <w:bCs/>
                <w:rtl/>
              </w:rPr>
              <w:t>)</w:t>
            </w:r>
          </w:p>
        </w:tc>
      </w:tr>
      <w:tr w:rsidR="007028A7" w:rsidRPr="00245617" w:rsidTr="003E2CFA">
        <w:trPr>
          <w:trHeight w:val="467"/>
          <w:tblCellSpacing w:w="20" w:type="dxa"/>
        </w:trPr>
        <w:tc>
          <w:tcPr>
            <w:tcW w:w="2001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</w:rPr>
            </w:pPr>
            <w:r w:rsidRPr="00245617">
              <w:rPr>
                <w:b/>
                <w:bCs/>
              </w:rPr>
              <w:t>2601</w:t>
            </w:r>
            <w:r w:rsidRPr="00245617">
              <w:rPr>
                <w:rFonts w:hint="cs"/>
                <w:b/>
                <w:bCs/>
                <w:rtl/>
              </w:rPr>
              <w:t>5</w:t>
            </w:r>
            <w:r>
              <w:rPr>
                <w:b/>
                <w:bCs/>
              </w:rPr>
              <w:t>52</w:t>
            </w:r>
          </w:p>
        </w:tc>
        <w:tc>
          <w:tcPr>
            <w:tcW w:w="1617" w:type="dxa"/>
            <w:shd w:val="clear" w:color="auto" w:fill="auto"/>
          </w:tcPr>
          <w:p w:rsidR="007028A7" w:rsidRPr="007A65F1" w:rsidRDefault="007028A7" w:rsidP="003E2CFA">
            <w:pPr>
              <w:shd w:val="clear" w:color="auto" w:fill="DBE5F1"/>
              <w:spacing w:line="360" w:lineRule="auto"/>
              <w:jc w:val="center"/>
              <w:rPr>
                <w:rFonts w:hint="cs"/>
                <w:b/>
                <w:bCs/>
              </w:rPr>
            </w:pPr>
            <w:proofErr w:type="spellStart"/>
            <w:r w:rsidRPr="007A65F1">
              <w:rPr>
                <w:rFonts w:hint="cs"/>
                <w:b/>
                <w:bCs/>
                <w:rtl/>
              </w:rPr>
              <w:t>إختيارى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proofErr w:type="gramStart"/>
            <w:r w:rsidRPr="00245617">
              <w:rPr>
                <w:b/>
                <w:bCs/>
                <w:rtl/>
              </w:rPr>
              <w:t>التحكم  في</w:t>
            </w:r>
            <w:proofErr w:type="gramEnd"/>
            <w:r w:rsidRPr="00245617">
              <w:rPr>
                <w:b/>
                <w:bCs/>
                <w:rtl/>
              </w:rPr>
              <w:t xml:space="preserve"> العدوى</w:t>
            </w:r>
          </w:p>
        </w:tc>
        <w:tc>
          <w:tcPr>
            <w:tcW w:w="2506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2</w:t>
            </w:r>
          </w:p>
        </w:tc>
      </w:tr>
      <w:tr w:rsidR="007028A7" w:rsidRPr="00245617" w:rsidTr="003E2CFA">
        <w:trPr>
          <w:trHeight w:val="432"/>
          <w:tblCellSpacing w:w="20" w:type="dxa"/>
        </w:trPr>
        <w:tc>
          <w:tcPr>
            <w:tcW w:w="2001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</w:rPr>
            </w:pPr>
            <w:r w:rsidRPr="00245617">
              <w:rPr>
                <w:b/>
                <w:bCs/>
              </w:rPr>
              <w:t>2601</w:t>
            </w:r>
            <w:r w:rsidRPr="00245617">
              <w:rPr>
                <w:rFonts w:hint="cs"/>
                <w:b/>
                <w:bCs/>
                <w:rtl/>
              </w:rPr>
              <w:t>5</w:t>
            </w:r>
            <w:r>
              <w:rPr>
                <w:b/>
                <w:bCs/>
              </w:rPr>
              <w:t>53</w:t>
            </w:r>
          </w:p>
        </w:tc>
        <w:tc>
          <w:tcPr>
            <w:tcW w:w="1617" w:type="dxa"/>
            <w:shd w:val="clear" w:color="auto" w:fill="auto"/>
          </w:tcPr>
          <w:p w:rsidR="007028A7" w:rsidRPr="007A65F1" w:rsidRDefault="007028A7" w:rsidP="003E2CFA">
            <w:pPr>
              <w:shd w:val="clear" w:color="auto" w:fill="DBE5F1"/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7A65F1">
              <w:rPr>
                <w:rFonts w:hint="cs"/>
                <w:b/>
                <w:bCs/>
                <w:rtl/>
              </w:rPr>
              <w:t>إختيارى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الجوانب النفسية والاجتماعية للأسرة</w:t>
            </w:r>
          </w:p>
        </w:tc>
        <w:tc>
          <w:tcPr>
            <w:tcW w:w="2506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2</w:t>
            </w:r>
          </w:p>
        </w:tc>
      </w:tr>
      <w:tr w:rsidR="007028A7" w:rsidRPr="00245617" w:rsidTr="003E2CFA">
        <w:trPr>
          <w:trHeight w:val="422"/>
          <w:tblCellSpacing w:w="20" w:type="dxa"/>
        </w:trPr>
        <w:tc>
          <w:tcPr>
            <w:tcW w:w="2001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</w:rPr>
              <w:t>2601</w:t>
            </w:r>
            <w:r w:rsidRPr="00245617">
              <w:rPr>
                <w:rFonts w:hint="cs"/>
                <w:b/>
                <w:bCs/>
                <w:rtl/>
              </w:rPr>
              <w:t>5</w:t>
            </w:r>
            <w:r>
              <w:rPr>
                <w:b/>
                <w:bCs/>
              </w:rPr>
              <w:t>54</w:t>
            </w:r>
          </w:p>
        </w:tc>
        <w:tc>
          <w:tcPr>
            <w:tcW w:w="1617" w:type="dxa"/>
            <w:shd w:val="clear" w:color="auto" w:fill="auto"/>
          </w:tcPr>
          <w:p w:rsidR="007028A7" w:rsidRPr="007A65F1" w:rsidRDefault="007028A7" w:rsidP="003E2CFA">
            <w:pPr>
              <w:shd w:val="clear" w:color="auto" w:fill="DBE5F1"/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7A65F1">
              <w:rPr>
                <w:rFonts w:hint="cs"/>
                <w:b/>
                <w:bCs/>
                <w:rtl/>
              </w:rPr>
              <w:t>إختيارى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التثقيف الصحي</w:t>
            </w:r>
          </w:p>
        </w:tc>
        <w:tc>
          <w:tcPr>
            <w:tcW w:w="2506" w:type="dxa"/>
            <w:shd w:val="clear" w:color="auto" w:fill="auto"/>
          </w:tcPr>
          <w:p w:rsidR="007028A7" w:rsidRPr="00245617" w:rsidRDefault="007028A7" w:rsidP="003E2CFA">
            <w:pPr>
              <w:ind w:left="-90"/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2</w:t>
            </w:r>
          </w:p>
        </w:tc>
      </w:tr>
    </w:tbl>
    <w:p w:rsidR="007028A7" w:rsidRPr="00BA408E" w:rsidRDefault="007028A7" w:rsidP="007028A7">
      <w:pPr>
        <w:spacing w:line="240" w:lineRule="atLeast"/>
        <w:ind w:left="-90" w:right="-90" w:firstLine="90"/>
        <w:jc w:val="center"/>
        <w:rPr>
          <w:b/>
          <w:bCs/>
          <w:sz w:val="32"/>
          <w:szCs w:val="32"/>
          <w:rtl/>
        </w:rPr>
      </w:pPr>
      <w:r w:rsidRPr="00BA408E">
        <w:rPr>
          <w:rFonts w:hint="cs"/>
          <w:b/>
          <w:bCs/>
          <w:sz w:val="32"/>
          <w:szCs w:val="32"/>
          <w:shd w:val="clear" w:color="auto" w:fill="EAF1DD"/>
          <w:rtl/>
        </w:rPr>
        <w:t xml:space="preserve">مشروع </w:t>
      </w:r>
      <w:proofErr w:type="gramStart"/>
      <w:r w:rsidRPr="00BA408E">
        <w:rPr>
          <w:rFonts w:hint="cs"/>
          <w:b/>
          <w:bCs/>
          <w:sz w:val="32"/>
          <w:szCs w:val="32"/>
          <w:shd w:val="clear" w:color="auto" w:fill="EAF1DD"/>
          <w:rtl/>
        </w:rPr>
        <w:t>بحثى</w:t>
      </w:r>
      <w:proofErr w:type="gramEnd"/>
      <w:r w:rsidRPr="00BA408E">
        <w:rPr>
          <w:rFonts w:hint="cs"/>
          <w:b/>
          <w:bCs/>
          <w:sz w:val="32"/>
          <w:szCs w:val="32"/>
          <w:shd w:val="clear" w:color="auto" w:fill="EAF1DD"/>
          <w:rtl/>
        </w:rPr>
        <w:t xml:space="preserve"> بمجموع (4) وحدات دراسية معتمدة</w:t>
      </w:r>
    </w:p>
    <w:p w:rsidR="007028A7" w:rsidRPr="00B95340" w:rsidRDefault="007028A7" w:rsidP="007028A7">
      <w:pPr>
        <w:tabs>
          <w:tab w:val="right" w:pos="8460"/>
        </w:tabs>
        <w:ind w:left="-90" w:right="-90"/>
        <w:jc w:val="center"/>
        <w:rPr>
          <w:b/>
          <w:bCs/>
          <w:sz w:val="32"/>
          <w:szCs w:val="32"/>
          <w:rtl/>
        </w:rPr>
      </w:pPr>
      <w:r w:rsidRPr="00B95340">
        <w:rPr>
          <w:b/>
          <w:bCs/>
          <w:sz w:val="32"/>
          <w:szCs w:val="32"/>
          <w:rtl/>
        </w:rPr>
        <w:t xml:space="preserve">الفصل الدراسي </w:t>
      </w:r>
      <w:proofErr w:type="spellStart"/>
      <w:proofErr w:type="gramStart"/>
      <w:r w:rsidRPr="00B95340">
        <w:rPr>
          <w:b/>
          <w:bCs/>
          <w:sz w:val="32"/>
          <w:szCs w:val="32"/>
          <w:rtl/>
        </w:rPr>
        <w:t>الرابع:المشروع</w:t>
      </w:r>
      <w:proofErr w:type="spellEnd"/>
      <w:proofErr w:type="gramEnd"/>
      <w:r w:rsidRPr="00B95340">
        <w:rPr>
          <w:b/>
          <w:bCs/>
          <w:sz w:val="32"/>
          <w:szCs w:val="32"/>
          <w:rtl/>
        </w:rPr>
        <w:t xml:space="preserve"> البحثي</w:t>
      </w:r>
    </w:p>
    <w:tbl>
      <w:tblPr>
        <w:bidiVisual/>
        <w:tblW w:w="9683" w:type="dxa"/>
        <w:tblCellSpacing w:w="20" w:type="dxa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626"/>
        <w:gridCol w:w="3384"/>
        <w:gridCol w:w="2581"/>
      </w:tblGrid>
      <w:tr w:rsidR="007028A7" w:rsidRPr="00245617" w:rsidTr="003E2CFA">
        <w:trPr>
          <w:trHeight w:val="488"/>
          <w:tblCellSpacing w:w="20" w:type="dxa"/>
        </w:trPr>
        <w:tc>
          <w:tcPr>
            <w:tcW w:w="2032" w:type="dxa"/>
            <w:shd w:val="clear" w:color="auto" w:fill="auto"/>
          </w:tcPr>
          <w:p w:rsidR="007028A7" w:rsidRPr="00245617" w:rsidRDefault="007028A7" w:rsidP="003E2CFA">
            <w:pPr>
              <w:rPr>
                <w:b/>
                <w:bCs/>
                <w:rtl/>
              </w:rPr>
            </w:pPr>
            <w:r w:rsidRPr="00245617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586" w:type="dxa"/>
            <w:shd w:val="clear" w:color="auto" w:fill="auto"/>
          </w:tcPr>
          <w:p w:rsidR="007028A7" w:rsidRPr="00245617" w:rsidRDefault="007028A7" w:rsidP="003E2CFA">
            <w:pPr>
              <w:rPr>
                <w:b/>
                <w:bCs/>
                <w:rtl/>
              </w:rPr>
            </w:pPr>
            <w:proofErr w:type="gramStart"/>
            <w:r w:rsidRPr="005950A1">
              <w:rPr>
                <w:rFonts w:hint="cs"/>
                <w:b/>
                <w:bCs/>
                <w:rtl/>
              </w:rPr>
              <w:t>نوع</w:t>
            </w:r>
            <w:r w:rsidRPr="005950A1">
              <w:rPr>
                <w:b/>
                <w:bCs/>
                <w:rtl/>
              </w:rPr>
              <w:t xml:space="preserve">  المقرر</w:t>
            </w:r>
            <w:proofErr w:type="gramEnd"/>
            <w:r w:rsidRPr="00245617">
              <w:rPr>
                <w:b/>
                <w:bCs/>
                <w:rtl/>
              </w:rPr>
              <w:t xml:space="preserve"> </w:t>
            </w:r>
          </w:p>
        </w:tc>
        <w:tc>
          <w:tcPr>
            <w:tcW w:w="3344" w:type="dxa"/>
            <w:shd w:val="clear" w:color="auto" w:fill="auto"/>
          </w:tcPr>
          <w:p w:rsidR="007028A7" w:rsidRPr="00245617" w:rsidRDefault="007028A7" w:rsidP="003E2CFA">
            <w:pPr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اسم المقرر</w:t>
            </w:r>
          </w:p>
        </w:tc>
        <w:tc>
          <w:tcPr>
            <w:tcW w:w="2521" w:type="dxa"/>
            <w:shd w:val="clear" w:color="auto" w:fill="auto"/>
          </w:tcPr>
          <w:p w:rsidR="007028A7" w:rsidRPr="00A15DDD" w:rsidRDefault="007028A7" w:rsidP="003E2CFA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A15DDD">
              <w:rPr>
                <w:b/>
                <w:bCs/>
                <w:rtl/>
              </w:rPr>
              <w:t>الوحدات الدراسية</w:t>
            </w:r>
          </w:p>
          <w:p w:rsidR="007028A7" w:rsidRPr="00245617" w:rsidRDefault="007028A7" w:rsidP="003E2CFA">
            <w:pPr>
              <w:jc w:val="center"/>
              <w:rPr>
                <w:b/>
                <w:bCs/>
                <w:rtl/>
              </w:rPr>
            </w:pPr>
            <w:proofErr w:type="spellStart"/>
            <w:r w:rsidRPr="00A15DDD">
              <w:rPr>
                <w:rFonts w:hint="cs"/>
                <w:b/>
                <w:bCs/>
                <w:rtl/>
              </w:rPr>
              <w:t>نظرى</w:t>
            </w:r>
            <w:proofErr w:type="spellEnd"/>
            <w:r w:rsidRPr="00A15DDD">
              <w:rPr>
                <w:rFonts w:hint="cs"/>
                <w:b/>
                <w:bCs/>
                <w:rtl/>
              </w:rPr>
              <w:t>(</w:t>
            </w:r>
            <w:proofErr w:type="spellStart"/>
            <w:r w:rsidRPr="00A15DDD">
              <w:rPr>
                <w:rFonts w:hint="cs"/>
                <w:b/>
                <w:bCs/>
                <w:rtl/>
              </w:rPr>
              <w:t>عملى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7028A7" w:rsidRPr="00245617" w:rsidTr="003E2CFA">
        <w:trPr>
          <w:tblCellSpacing w:w="20" w:type="dxa"/>
        </w:trPr>
        <w:tc>
          <w:tcPr>
            <w:tcW w:w="2032" w:type="dxa"/>
            <w:shd w:val="clear" w:color="auto" w:fill="auto"/>
          </w:tcPr>
          <w:p w:rsidR="007028A7" w:rsidRPr="00245617" w:rsidRDefault="007028A7" w:rsidP="003E2CFA">
            <w:pPr>
              <w:jc w:val="center"/>
              <w:rPr>
                <w:b/>
                <w:bCs/>
              </w:rPr>
            </w:pPr>
            <w:r w:rsidRPr="00245617">
              <w:rPr>
                <w:b/>
                <w:bCs/>
              </w:rPr>
              <w:t>2601</w:t>
            </w:r>
            <w:r w:rsidRPr="00245617">
              <w:rPr>
                <w:rFonts w:hint="cs"/>
                <w:b/>
                <w:bCs/>
                <w:rtl/>
              </w:rPr>
              <w:t>5</w:t>
            </w:r>
            <w:r>
              <w:rPr>
                <w:b/>
                <w:bCs/>
              </w:rPr>
              <w:t>55</w:t>
            </w:r>
          </w:p>
        </w:tc>
        <w:tc>
          <w:tcPr>
            <w:tcW w:w="1586" w:type="dxa"/>
            <w:shd w:val="clear" w:color="auto" w:fill="auto"/>
          </w:tcPr>
          <w:p w:rsidR="007028A7" w:rsidRPr="00245617" w:rsidRDefault="007028A7" w:rsidP="003E2C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7028A7" w:rsidRPr="00245617" w:rsidRDefault="007028A7" w:rsidP="003E2CFA">
            <w:pPr>
              <w:jc w:val="center"/>
              <w:rPr>
                <w:b/>
                <w:bCs/>
                <w:rtl/>
              </w:rPr>
            </w:pPr>
            <w:r w:rsidRPr="00245617">
              <w:rPr>
                <w:b/>
                <w:bCs/>
                <w:rtl/>
              </w:rPr>
              <w:t>مشروع بحثي</w:t>
            </w:r>
          </w:p>
        </w:tc>
        <w:tc>
          <w:tcPr>
            <w:tcW w:w="2521" w:type="dxa"/>
            <w:shd w:val="clear" w:color="auto" w:fill="auto"/>
          </w:tcPr>
          <w:p w:rsidR="007028A7" w:rsidRPr="00245617" w:rsidRDefault="007028A7" w:rsidP="003E2CFA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 (2)</w:t>
            </w:r>
          </w:p>
        </w:tc>
      </w:tr>
    </w:tbl>
    <w:p w:rsidR="007028A7" w:rsidRDefault="007028A7" w:rsidP="007028A7">
      <w:pPr>
        <w:jc w:val="lowKashida"/>
        <w:rPr>
          <w:sz w:val="28"/>
          <w:szCs w:val="28"/>
        </w:rPr>
      </w:pPr>
    </w:p>
    <w:p w:rsidR="007028A7" w:rsidRDefault="007028A7" w:rsidP="007028A7">
      <w:pPr>
        <w:jc w:val="lowKashida"/>
        <w:rPr>
          <w:sz w:val="28"/>
          <w:szCs w:val="28"/>
        </w:rPr>
      </w:pPr>
    </w:p>
    <w:p w:rsidR="007028A7" w:rsidRDefault="007028A7" w:rsidP="007028A7">
      <w:pPr>
        <w:jc w:val="lowKashida"/>
        <w:rPr>
          <w:rFonts w:hint="cs"/>
          <w:sz w:val="28"/>
          <w:szCs w:val="28"/>
          <w:rtl/>
        </w:rPr>
      </w:pPr>
    </w:p>
    <w:p w:rsidR="000765E2" w:rsidRDefault="007028A7"/>
    <w:sectPr w:rsidR="000765E2" w:rsidSect="00D019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A7"/>
    <w:rsid w:val="007028A7"/>
    <w:rsid w:val="00987B66"/>
    <w:rsid w:val="00D0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EE951"/>
  <w15:chartTrackingRefBased/>
  <w15:docId w15:val="{2B5C4E1D-039F-466E-974A-FAD5CF6B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Alnaim</dc:creator>
  <cp:keywords/>
  <dc:description/>
  <cp:lastModifiedBy>Mona Alnaim</cp:lastModifiedBy>
  <cp:revision>1</cp:revision>
  <dcterms:created xsi:type="dcterms:W3CDTF">2018-01-15T18:56:00Z</dcterms:created>
  <dcterms:modified xsi:type="dcterms:W3CDTF">2018-01-15T18:57:00Z</dcterms:modified>
</cp:coreProperties>
</file>